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8F0019" w14:textId="77777777" w:rsidR="00D63367" w:rsidRDefault="00174001" w:rsidP="00D63367">
      <w:pPr>
        <w:pStyle w:val="NoSpacing"/>
        <w:jc w:val="center"/>
        <w:rPr>
          <w:b/>
          <w:sz w:val="28"/>
          <w:szCs w:val="28"/>
        </w:rPr>
      </w:pPr>
      <w:bookmarkStart w:id="0" w:name="_GoBack"/>
      <w:bookmarkEnd w:id="0"/>
      <w:r>
        <w:rPr>
          <w:b/>
          <w:sz w:val="28"/>
          <w:szCs w:val="28"/>
        </w:rPr>
        <w:t xml:space="preserve">OLD SCHOOL SURGERY </w:t>
      </w:r>
      <w:r w:rsidR="00D63367" w:rsidRPr="00AF2B04">
        <w:rPr>
          <w:b/>
          <w:sz w:val="28"/>
          <w:szCs w:val="28"/>
        </w:rPr>
        <w:t>PATIENT PARTICIPATION GROUP MEETING</w:t>
      </w:r>
    </w:p>
    <w:p w14:paraId="6E8D425D" w14:textId="3F0C4FF5" w:rsidR="008C5EB5" w:rsidRDefault="00D63367" w:rsidP="008C5EB5">
      <w:pPr>
        <w:pStyle w:val="NoSpacing"/>
        <w:ind w:firstLine="720"/>
        <w:jc w:val="center"/>
        <w:rPr>
          <w:b/>
          <w:sz w:val="28"/>
          <w:szCs w:val="28"/>
        </w:rPr>
      </w:pPr>
      <w:r>
        <w:rPr>
          <w:b/>
          <w:sz w:val="28"/>
          <w:szCs w:val="28"/>
        </w:rPr>
        <w:t xml:space="preserve">MONDAY </w:t>
      </w:r>
      <w:r w:rsidR="004764B8">
        <w:rPr>
          <w:b/>
          <w:sz w:val="28"/>
          <w:szCs w:val="28"/>
        </w:rPr>
        <w:t>13</w:t>
      </w:r>
      <w:r w:rsidR="004764B8" w:rsidRPr="004764B8">
        <w:rPr>
          <w:b/>
          <w:sz w:val="28"/>
          <w:szCs w:val="28"/>
          <w:vertAlign w:val="superscript"/>
        </w:rPr>
        <w:t>th</w:t>
      </w:r>
      <w:r w:rsidR="004764B8">
        <w:rPr>
          <w:b/>
          <w:sz w:val="28"/>
          <w:szCs w:val="28"/>
        </w:rPr>
        <w:t xml:space="preserve"> December</w:t>
      </w:r>
      <w:r>
        <w:rPr>
          <w:b/>
          <w:sz w:val="28"/>
          <w:szCs w:val="28"/>
        </w:rPr>
        <w:t xml:space="preserve"> 2016</w:t>
      </w:r>
      <w:r w:rsidR="0003719D">
        <w:rPr>
          <w:b/>
          <w:sz w:val="28"/>
          <w:szCs w:val="28"/>
        </w:rPr>
        <w:t xml:space="preserve"> 7:30pm </w:t>
      </w:r>
    </w:p>
    <w:p w14:paraId="56039699" w14:textId="3C37C952" w:rsidR="00D63367" w:rsidRDefault="0003719D" w:rsidP="008C5EB5">
      <w:pPr>
        <w:pStyle w:val="NoSpacing"/>
        <w:ind w:firstLine="720"/>
        <w:jc w:val="center"/>
        <w:rPr>
          <w:b/>
          <w:sz w:val="28"/>
          <w:szCs w:val="28"/>
        </w:rPr>
      </w:pPr>
      <w:r>
        <w:rPr>
          <w:b/>
          <w:sz w:val="28"/>
          <w:szCs w:val="28"/>
        </w:rPr>
        <w:t>Old School Surgery</w:t>
      </w:r>
    </w:p>
    <w:p w14:paraId="62B54B6A" w14:textId="2F7683DC" w:rsidR="003D6FD8" w:rsidRDefault="00197C8D" w:rsidP="00BF745E">
      <w:pPr>
        <w:pStyle w:val="NoSpacing"/>
        <w:ind w:left="2880" w:firstLine="720"/>
        <w:rPr>
          <w:b/>
          <w:sz w:val="28"/>
          <w:szCs w:val="28"/>
        </w:rPr>
      </w:pPr>
      <w:r>
        <w:rPr>
          <w:b/>
          <w:sz w:val="28"/>
          <w:szCs w:val="28"/>
        </w:rPr>
        <w:t>MINUTES</w:t>
      </w:r>
    </w:p>
    <w:p w14:paraId="601B078F" w14:textId="77777777" w:rsidR="00BF745E" w:rsidRDefault="00BF745E" w:rsidP="00A85C49">
      <w:pPr>
        <w:pStyle w:val="NoSpacing"/>
        <w:rPr>
          <w:b/>
          <w:sz w:val="28"/>
          <w:szCs w:val="28"/>
        </w:rPr>
      </w:pPr>
    </w:p>
    <w:p w14:paraId="07FDE1ED" w14:textId="2B993146" w:rsidR="00BF745E" w:rsidRDefault="00B8081C" w:rsidP="00B8081C">
      <w:pPr>
        <w:pStyle w:val="NoSpacing"/>
        <w:numPr>
          <w:ilvl w:val="0"/>
          <w:numId w:val="1"/>
        </w:numPr>
        <w:jc w:val="both"/>
        <w:rPr>
          <w:b/>
          <w:sz w:val="28"/>
          <w:szCs w:val="28"/>
        </w:rPr>
      </w:pPr>
      <w:r>
        <w:rPr>
          <w:b/>
          <w:sz w:val="28"/>
          <w:szCs w:val="28"/>
        </w:rPr>
        <w:t>Present:</w:t>
      </w:r>
      <w:r w:rsidR="00197C8D">
        <w:rPr>
          <w:b/>
          <w:sz w:val="28"/>
          <w:szCs w:val="28"/>
        </w:rPr>
        <w:t xml:space="preserve"> </w:t>
      </w:r>
      <w:r w:rsidR="00197C8D" w:rsidRPr="00A85C49">
        <w:rPr>
          <w:sz w:val="24"/>
          <w:szCs w:val="24"/>
        </w:rPr>
        <w:t>Katy Styles (KS), Katie Kinnersley</w:t>
      </w:r>
      <w:r w:rsidR="00EA42CE">
        <w:rPr>
          <w:sz w:val="24"/>
          <w:szCs w:val="24"/>
        </w:rPr>
        <w:t xml:space="preserve"> </w:t>
      </w:r>
      <w:r w:rsidR="00197C8D" w:rsidRPr="00A85C49">
        <w:rPr>
          <w:sz w:val="24"/>
          <w:szCs w:val="24"/>
        </w:rPr>
        <w:t>(KK), Janet Onslow (JO), Margaret Nevin (MN), F</w:t>
      </w:r>
      <w:r w:rsidR="00B80F07">
        <w:rPr>
          <w:sz w:val="24"/>
          <w:szCs w:val="24"/>
        </w:rPr>
        <w:t>rances Boucher (FB), Anthony McC</w:t>
      </w:r>
      <w:r w:rsidR="00197C8D" w:rsidRPr="00A85C49">
        <w:rPr>
          <w:sz w:val="24"/>
          <w:szCs w:val="24"/>
        </w:rPr>
        <w:t>ord (AM).</w:t>
      </w:r>
    </w:p>
    <w:p w14:paraId="31D106EF" w14:textId="77777777" w:rsidR="00974A5F" w:rsidRDefault="00974A5F" w:rsidP="002B4E8B">
      <w:pPr>
        <w:pStyle w:val="NoSpacing"/>
        <w:ind w:left="1069"/>
        <w:jc w:val="both"/>
        <w:rPr>
          <w:b/>
          <w:sz w:val="28"/>
          <w:szCs w:val="28"/>
        </w:rPr>
      </w:pPr>
    </w:p>
    <w:p w14:paraId="3B03BD64" w14:textId="56643F59" w:rsidR="00B8081C" w:rsidRPr="004764B8" w:rsidRDefault="00B8081C" w:rsidP="00B8081C">
      <w:pPr>
        <w:pStyle w:val="NoSpacing"/>
        <w:numPr>
          <w:ilvl w:val="0"/>
          <w:numId w:val="1"/>
        </w:numPr>
        <w:jc w:val="both"/>
        <w:rPr>
          <w:b/>
          <w:sz w:val="24"/>
          <w:szCs w:val="24"/>
        </w:rPr>
      </w:pPr>
      <w:r>
        <w:rPr>
          <w:b/>
          <w:sz w:val="28"/>
          <w:szCs w:val="28"/>
        </w:rPr>
        <w:t>Apologies:</w:t>
      </w:r>
      <w:r w:rsidR="004764B8">
        <w:rPr>
          <w:b/>
          <w:sz w:val="28"/>
          <w:szCs w:val="28"/>
        </w:rPr>
        <w:t xml:space="preserve"> </w:t>
      </w:r>
      <w:r w:rsidR="004764B8" w:rsidRPr="004764B8">
        <w:rPr>
          <w:sz w:val="24"/>
          <w:szCs w:val="24"/>
        </w:rPr>
        <w:t>Claire Bonny</w:t>
      </w:r>
    </w:p>
    <w:p w14:paraId="19857282" w14:textId="77777777" w:rsidR="002B4E8B" w:rsidRDefault="002B4E8B" w:rsidP="002A0B8F">
      <w:pPr>
        <w:pStyle w:val="NoSpacing"/>
        <w:jc w:val="both"/>
        <w:rPr>
          <w:b/>
          <w:sz w:val="28"/>
          <w:szCs w:val="28"/>
        </w:rPr>
      </w:pPr>
    </w:p>
    <w:p w14:paraId="48325D2C" w14:textId="47E876AD" w:rsidR="00B8081C" w:rsidRPr="004764B8" w:rsidRDefault="00B8081C" w:rsidP="004764B8">
      <w:pPr>
        <w:pStyle w:val="NoSpacing"/>
        <w:numPr>
          <w:ilvl w:val="0"/>
          <w:numId w:val="1"/>
        </w:numPr>
        <w:jc w:val="both"/>
        <w:rPr>
          <w:b/>
          <w:sz w:val="24"/>
          <w:szCs w:val="24"/>
        </w:rPr>
      </w:pPr>
      <w:r w:rsidRPr="00965338">
        <w:rPr>
          <w:b/>
          <w:sz w:val="28"/>
          <w:szCs w:val="28"/>
        </w:rPr>
        <w:t>Matters Arising</w:t>
      </w:r>
      <w:r w:rsidRPr="00A85C49">
        <w:rPr>
          <w:b/>
          <w:sz w:val="24"/>
          <w:szCs w:val="24"/>
        </w:rPr>
        <w:t>:</w:t>
      </w:r>
      <w:r w:rsidR="00E5316F" w:rsidRPr="00A85C49">
        <w:rPr>
          <w:b/>
          <w:sz w:val="24"/>
          <w:szCs w:val="24"/>
        </w:rPr>
        <w:t xml:space="preserve"> </w:t>
      </w:r>
      <w:proofErr w:type="spellStart"/>
      <w:r w:rsidR="00EA42CE">
        <w:rPr>
          <w:sz w:val="24"/>
          <w:szCs w:val="24"/>
        </w:rPr>
        <w:t>i</w:t>
      </w:r>
      <w:proofErr w:type="spellEnd"/>
      <w:r w:rsidR="00EA42CE">
        <w:rPr>
          <w:sz w:val="24"/>
          <w:szCs w:val="24"/>
        </w:rPr>
        <w:t>)</w:t>
      </w:r>
      <w:r w:rsidR="00197C8D" w:rsidRPr="00A85C49">
        <w:rPr>
          <w:sz w:val="24"/>
          <w:szCs w:val="24"/>
        </w:rPr>
        <w:t xml:space="preserve"> </w:t>
      </w:r>
      <w:r w:rsidR="004764B8">
        <w:rPr>
          <w:sz w:val="24"/>
          <w:szCs w:val="24"/>
        </w:rPr>
        <w:t>New posters updated with times of PPG meeting have been made and re-di</w:t>
      </w:r>
      <w:r w:rsidR="00990402">
        <w:rPr>
          <w:sz w:val="24"/>
          <w:szCs w:val="24"/>
        </w:rPr>
        <w:t>stributed around the local area.</w:t>
      </w:r>
    </w:p>
    <w:p w14:paraId="4F2D4071" w14:textId="77777777" w:rsidR="000752C7" w:rsidRDefault="000752C7" w:rsidP="000752C7">
      <w:pPr>
        <w:pStyle w:val="NoSpacing"/>
        <w:jc w:val="both"/>
        <w:rPr>
          <w:b/>
          <w:sz w:val="28"/>
          <w:szCs w:val="28"/>
        </w:rPr>
      </w:pPr>
    </w:p>
    <w:p w14:paraId="35D38958" w14:textId="3902FF9C" w:rsidR="002A0B8F" w:rsidRPr="004764B8" w:rsidRDefault="000752C7" w:rsidP="002A0B8F">
      <w:pPr>
        <w:pStyle w:val="NoSpacing"/>
        <w:numPr>
          <w:ilvl w:val="0"/>
          <w:numId w:val="1"/>
        </w:numPr>
        <w:jc w:val="both"/>
        <w:rPr>
          <w:b/>
          <w:sz w:val="28"/>
          <w:szCs w:val="28"/>
        </w:rPr>
      </w:pPr>
      <w:r w:rsidRPr="004764B8">
        <w:rPr>
          <w:b/>
          <w:sz w:val="28"/>
          <w:szCs w:val="28"/>
        </w:rPr>
        <w:t xml:space="preserve">Pharmacy </w:t>
      </w:r>
      <w:r w:rsidR="006150E5" w:rsidRPr="004764B8">
        <w:rPr>
          <w:b/>
          <w:sz w:val="28"/>
          <w:szCs w:val="28"/>
        </w:rPr>
        <w:t xml:space="preserve">planning application </w:t>
      </w:r>
      <w:r w:rsidR="004764B8" w:rsidRPr="004764B8">
        <w:rPr>
          <w:b/>
          <w:sz w:val="28"/>
          <w:szCs w:val="28"/>
        </w:rPr>
        <w:t>proposal</w:t>
      </w:r>
      <w:r w:rsidR="006150E5" w:rsidRPr="004764B8">
        <w:rPr>
          <w:b/>
          <w:sz w:val="28"/>
          <w:szCs w:val="28"/>
        </w:rPr>
        <w:t xml:space="preserve"> in Chartham</w:t>
      </w:r>
      <w:r w:rsidR="00197C8D" w:rsidRPr="004764B8">
        <w:rPr>
          <w:b/>
          <w:sz w:val="28"/>
          <w:szCs w:val="28"/>
        </w:rPr>
        <w:t xml:space="preserve">: </w:t>
      </w:r>
      <w:r w:rsidR="004764B8">
        <w:rPr>
          <w:sz w:val="24"/>
          <w:szCs w:val="24"/>
        </w:rPr>
        <w:t xml:space="preserve">“Reserved Location” status preserved which protects local </w:t>
      </w:r>
      <w:r w:rsidR="00B80F07">
        <w:rPr>
          <w:sz w:val="24"/>
          <w:szCs w:val="24"/>
        </w:rPr>
        <w:t>Dispensing</w:t>
      </w:r>
      <w:r w:rsidR="004764B8">
        <w:rPr>
          <w:sz w:val="24"/>
          <w:szCs w:val="24"/>
        </w:rPr>
        <w:t xml:space="preserve"> Practices and makes area much less attractive to incoming commercial Pharmacies. Site for proposed Pharmacy never properly identified.</w:t>
      </w:r>
    </w:p>
    <w:p w14:paraId="5FD67C4D" w14:textId="77777777" w:rsidR="004764B8" w:rsidRPr="004764B8" w:rsidRDefault="004764B8" w:rsidP="004764B8">
      <w:pPr>
        <w:pStyle w:val="NoSpacing"/>
        <w:jc w:val="both"/>
        <w:rPr>
          <w:b/>
          <w:sz w:val="28"/>
          <w:szCs w:val="28"/>
        </w:rPr>
      </w:pPr>
    </w:p>
    <w:p w14:paraId="0514E574" w14:textId="69CDD65A" w:rsidR="004764B8" w:rsidRPr="00B640D6" w:rsidRDefault="003D1960" w:rsidP="004764B8">
      <w:pPr>
        <w:pStyle w:val="NoSpacing"/>
        <w:numPr>
          <w:ilvl w:val="0"/>
          <w:numId w:val="1"/>
        </w:numPr>
        <w:jc w:val="both"/>
        <w:rPr>
          <w:b/>
          <w:sz w:val="28"/>
          <w:szCs w:val="28"/>
        </w:rPr>
      </w:pPr>
      <w:r>
        <w:rPr>
          <w:b/>
          <w:sz w:val="28"/>
          <w:szCs w:val="28"/>
        </w:rPr>
        <w:t>Canterbury and Coastal Commissioning</w:t>
      </w:r>
      <w:r w:rsidR="00B80F07">
        <w:rPr>
          <w:b/>
          <w:sz w:val="28"/>
          <w:szCs w:val="28"/>
        </w:rPr>
        <w:t xml:space="preserve"> News a</w:t>
      </w:r>
      <w:r w:rsidR="004764B8">
        <w:rPr>
          <w:b/>
          <w:sz w:val="28"/>
          <w:szCs w:val="28"/>
        </w:rPr>
        <w:t>nd Sustainability &amp; Transformation Plan (STP):</w:t>
      </w:r>
      <w:r>
        <w:rPr>
          <w:b/>
          <w:sz w:val="28"/>
          <w:szCs w:val="28"/>
        </w:rPr>
        <w:t xml:space="preserve"> </w:t>
      </w:r>
      <w:r w:rsidR="004764B8">
        <w:rPr>
          <w:sz w:val="24"/>
          <w:szCs w:val="24"/>
        </w:rPr>
        <w:t xml:space="preserve">STP Plan publically launched in November 2016. Looks at shift of healthcare towards prevention and health promotion. The case for change includes GPs working to a larger scale with list sizes of approx. 30-50 thousand patients integrating with community services to provide care (Local MCP model). They are looking at smaller acute services and reducing the number of acute beds by 10% over the next 5 years. In East Kent they are looking at the model of having one large more specialised hospital, a second hospital for medical take, and a third hospital to deal with planned care- GP care centre. This plan for the secondary acute services will becoming put for public consultation June 2017. There are major concerns as to how this will work </w:t>
      </w:r>
      <w:r w:rsidR="00B640D6">
        <w:rPr>
          <w:sz w:val="24"/>
          <w:szCs w:val="24"/>
        </w:rPr>
        <w:t>in terms of workforce numbers, training capacity and how to acces</w:t>
      </w:r>
      <w:r w:rsidR="00990402">
        <w:rPr>
          <w:sz w:val="24"/>
          <w:szCs w:val="24"/>
        </w:rPr>
        <w:t>s qualified appropriate staff. They are l</w:t>
      </w:r>
      <w:r w:rsidR="00B640D6">
        <w:rPr>
          <w:sz w:val="24"/>
          <w:szCs w:val="24"/>
        </w:rPr>
        <w:t>ooking at m</w:t>
      </w:r>
      <w:r w:rsidR="00990402">
        <w:rPr>
          <w:sz w:val="24"/>
          <w:szCs w:val="24"/>
        </w:rPr>
        <w:t>uch larger scale GP Practices. There is c</w:t>
      </w:r>
      <w:r w:rsidR="00B640D6">
        <w:rPr>
          <w:sz w:val="24"/>
          <w:szCs w:val="24"/>
        </w:rPr>
        <w:t>oncern where the 10% patients from these acute beds will be going, with capacity issues already stretched both in health and social care services. Throughout this process there has been little to no consultation with primary care.</w:t>
      </w:r>
    </w:p>
    <w:p w14:paraId="06B0EBE4" w14:textId="58212690" w:rsidR="00B640D6" w:rsidRDefault="00B640D6" w:rsidP="00B640D6">
      <w:pPr>
        <w:pStyle w:val="NoSpacing"/>
        <w:ind w:left="1069"/>
        <w:jc w:val="both"/>
        <w:rPr>
          <w:sz w:val="24"/>
          <w:szCs w:val="24"/>
        </w:rPr>
      </w:pPr>
      <w:r>
        <w:rPr>
          <w:sz w:val="24"/>
          <w:szCs w:val="24"/>
        </w:rPr>
        <w:t>Locally they are forming 5 locality hubs “Local Care Organisations”, with 30-40,000 patients with their own multi-disciplina</w:t>
      </w:r>
      <w:r w:rsidR="00990402">
        <w:rPr>
          <w:sz w:val="24"/>
          <w:szCs w:val="24"/>
        </w:rPr>
        <w:t xml:space="preserve">ry community team </w:t>
      </w:r>
      <w:r>
        <w:rPr>
          <w:sz w:val="24"/>
          <w:szCs w:val="24"/>
        </w:rPr>
        <w:t>surrounding them. They are currently expediency problems with the paramedic visiting scheme due to staffing issues and are looking to recruit abroad and elsewhere in the UK. They are looking to developing GPs with Special Interests in areas like orthopaedics, ENT, Dermatology, Cardiology etc. There is a new wound care scheme and catheter care service. They are also looking at a new App service where patients will be able to access in</w:t>
      </w:r>
      <w:r w:rsidR="00990402">
        <w:rPr>
          <w:sz w:val="24"/>
          <w:szCs w:val="24"/>
        </w:rPr>
        <w:t>formation about waiting times fo</w:t>
      </w:r>
      <w:r>
        <w:rPr>
          <w:sz w:val="24"/>
          <w:szCs w:val="24"/>
        </w:rPr>
        <w:t>r urgent care facilities in East Kent attached to Google Map</w:t>
      </w:r>
      <w:r w:rsidR="00990402">
        <w:rPr>
          <w:sz w:val="24"/>
          <w:szCs w:val="24"/>
        </w:rPr>
        <w:t>s</w:t>
      </w:r>
      <w:r>
        <w:rPr>
          <w:sz w:val="24"/>
          <w:szCs w:val="24"/>
        </w:rPr>
        <w:t>.</w:t>
      </w:r>
    </w:p>
    <w:p w14:paraId="58B81213" w14:textId="59F2A61D" w:rsidR="00B640D6" w:rsidRPr="00B640D6" w:rsidRDefault="00B640D6" w:rsidP="00B640D6">
      <w:pPr>
        <w:pStyle w:val="NoSpacing"/>
        <w:numPr>
          <w:ilvl w:val="0"/>
          <w:numId w:val="1"/>
        </w:numPr>
        <w:jc w:val="both"/>
        <w:rPr>
          <w:b/>
          <w:sz w:val="28"/>
          <w:szCs w:val="28"/>
        </w:rPr>
      </w:pPr>
      <w:r>
        <w:rPr>
          <w:b/>
          <w:sz w:val="28"/>
          <w:szCs w:val="28"/>
        </w:rPr>
        <w:lastRenderedPageBreak/>
        <w:t xml:space="preserve">Public Reference Group: </w:t>
      </w:r>
      <w:r>
        <w:rPr>
          <w:sz w:val="24"/>
          <w:szCs w:val="24"/>
        </w:rPr>
        <w:t>KS attended a recent Patient Reference Group Meeting of other PPG Chair</w:t>
      </w:r>
      <w:r w:rsidR="00990402">
        <w:rPr>
          <w:sz w:val="24"/>
          <w:szCs w:val="24"/>
        </w:rPr>
        <w:t>s</w:t>
      </w:r>
      <w:r>
        <w:rPr>
          <w:sz w:val="24"/>
          <w:szCs w:val="24"/>
        </w:rPr>
        <w:t xml:space="preserve"> to discuss the Case for Change and explore and consider their views. She brought back some questions for the group to consider for her to feedback.</w:t>
      </w:r>
    </w:p>
    <w:p w14:paraId="162BE995" w14:textId="70AB7916" w:rsidR="00B640D6" w:rsidRPr="00B640D6" w:rsidRDefault="00B640D6" w:rsidP="00B640D6">
      <w:pPr>
        <w:pStyle w:val="NoSpacing"/>
        <w:numPr>
          <w:ilvl w:val="0"/>
          <w:numId w:val="3"/>
        </w:numPr>
        <w:jc w:val="both"/>
        <w:rPr>
          <w:b/>
          <w:sz w:val="28"/>
          <w:szCs w:val="28"/>
        </w:rPr>
      </w:pPr>
      <w:r>
        <w:rPr>
          <w:b/>
          <w:sz w:val="24"/>
          <w:szCs w:val="24"/>
        </w:rPr>
        <w:t>How can Health &amp; Social care services support people to be more in control of their own care?</w:t>
      </w:r>
    </w:p>
    <w:p w14:paraId="4D23C78E" w14:textId="5F7F25CE" w:rsidR="00B640D6" w:rsidRPr="00B640D6" w:rsidRDefault="00B640D6" w:rsidP="00B640D6">
      <w:pPr>
        <w:pStyle w:val="NoSpacing"/>
        <w:numPr>
          <w:ilvl w:val="0"/>
          <w:numId w:val="3"/>
        </w:numPr>
        <w:jc w:val="both"/>
        <w:rPr>
          <w:b/>
          <w:sz w:val="28"/>
          <w:szCs w:val="28"/>
        </w:rPr>
      </w:pPr>
      <w:r>
        <w:rPr>
          <w:b/>
          <w:sz w:val="24"/>
          <w:szCs w:val="24"/>
        </w:rPr>
        <w:t>How can Health &amp; Social care services support people to take more responsibility for their own health?</w:t>
      </w:r>
    </w:p>
    <w:p w14:paraId="1D7653F2" w14:textId="5DF2F6AB" w:rsidR="00B640D6" w:rsidRPr="00B640D6" w:rsidRDefault="00B640D6" w:rsidP="00B640D6">
      <w:pPr>
        <w:pStyle w:val="NoSpacing"/>
        <w:numPr>
          <w:ilvl w:val="0"/>
          <w:numId w:val="3"/>
        </w:numPr>
        <w:jc w:val="both"/>
        <w:rPr>
          <w:b/>
          <w:sz w:val="28"/>
          <w:szCs w:val="28"/>
        </w:rPr>
      </w:pPr>
      <w:r>
        <w:rPr>
          <w:b/>
          <w:sz w:val="24"/>
          <w:szCs w:val="24"/>
        </w:rPr>
        <w:t>What 3 things would make the most difference in improving Health &amp; Social care services for patients?</w:t>
      </w:r>
    </w:p>
    <w:p w14:paraId="2A1AB733" w14:textId="3030A7C4" w:rsidR="00B640D6" w:rsidRPr="00EF6A16" w:rsidRDefault="00B640D6" w:rsidP="00B640D6">
      <w:pPr>
        <w:pStyle w:val="NoSpacing"/>
        <w:numPr>
          <w:ilvl w:val="0"/>
          <w:numId w:val="3"/>
        </w:numPr>
        <w:jc w:val="both"/>
        <w:rPr>
          <w:b/>
          <w:sz w:val="28"/>
          <w:szCs w:val="28"/>
        </w:rPr>
      </w:pPr>
      <w:r>
        <w:rPr>
          <w:b/>
          <w:sz w:val="24"/>
          <w:szCs w:val="24"/>
        </w:rPr>
        <w:t>In East Kent, what are the specific challenges that we face locally</w:t>
      </w:r>
      <w:r w:rsidR="00EF6A16">
        <w:rPr>
          <w:b/>
          <w:sz w:val="24"/>
          <w:szCs w:val="24"/>
        </w:rPr>
        <w:t xml:space="preserve">? </w:t>
      </w:r>
    </w:p>
    <w:p w14:paraId="26E4BCED" w14:textId="15962B7C" w:rsidR="00EF6A16" w:rsidRPr="006D2440" w:rsidRDefault="00EF6A16" w:rsidP="00B640D6">
      <w:pPr>
        <w:pStyle w:val="NoSpacing"/>
        <w:numPr>
          <w:ilvl w:val="0"/>
          <w:numId w:val="3"/>
        </w:numPr>
        <w:jc w:val="both"/>
        <w:rPr>
          <w:b/>
          <w:sz w:val="28"/>
          <w:szCs w:val="28"/>
        </w:rPr>
      </w:pPr>
      <w:r>
        <w:rPr>
          <w:b/>
          <w:sz w:val="24"/>
          <w:szCs w:val="24"/>
        </w:rPr>
        <w:t>Any other observations of note?</w:t>
      </w:r>
    </w:p>
    <w:p w14:paraId="6F29EDC6" w14:textId="77777777" w:rsidR="006D2440" w:rsidRPr="00990402" w:rsidRDefault="006D2440" w:rsidP="006D2440">
      <w:pPr>
        <w:pStyle w:val="NoSpacing"/>
        <w:jc w:val="both"/>
        <w:rPr>
          <w:b/>
          <w:sz w:val="28"/>
          <w:szCs w:val="28"/>
        </w:rPr>
      </w:pPr>
    </w:p>
    <w:p w14:paraId="7E3A8326" w14:textId="77777777" w:rsidR="00990402" w:rsidRDefault="00990402" w:rsidP="00990402">
      <w:pPr>
        <w:pStyle w:val="NoSpacing"/>
        <w:ind w:left="1789"/>
        <w:jc w:val="both"/>
        <w:rPr>
          <w:b/>
          <w:sz w:val="24"/>
          <w:szCs w:val="24"/>
        </w:rPr>
      </w:pPr>
    </w:p>
    <w:p w14:paraId="25C64B68" w14:textId="15628AA3" w:rsidR="00990402" w:rsidRDefault="00990402" w:rsidP="00990402">
      <w:pPr>
        <w:pStyle w:val="NoSpacing"/>
        <w:ind w:left="1789"/>
        <w:jc w:val="both"/>
        <w:rPr>
          <w:sz w:val="24"/>
          <w:szCs w:val="24"/>
        </w:rPr>
      </w:pPr>
      <w:r w:rsidRPr="00990402">
        <w:rPr>
          <w:sz w:val="24"/>
          <w:szCs w:val="24"/>
        </w:rPr>
        <w:t>KS and KK highlighted that there would be opportunities to work with the other Surgery PPG in Chartham as it would be good to speak to the village as a whole about the ch</w:t>
      </w:r>
      <w:r w:rsidR="009C2430">
        <w:rPr>
          <w:sz w:val="24"/>
          <w:szCs w:val="24"/>
        </w:rPr>
        <w:t xml:space="preserve">anges and consultation process. </w:t>
      </w:r>
    </w:p>
    <w:p w14:paraId="0C843AC1" w14:textId="77777777" w:rsidR="00990402" w:rsidRDefault="00990402" w:rsidP="00990402">
      <w:pPr>
        <w:pStyle w:val="NoSpacing"/>
        <w:ind w:left="1789"/>
        <w:jc w:val="both"/>
        <w:rPr>
          <w:sz w:val="24"/>
          <w:szCs w:val="24"/>
        </w:rPr>
      </w:pPr>
    </w:p>
    <w:p w14:paraId="5294FA1E" w14:textId="34D5E378" w:rsidR="00990402" w:rsidRDefault="00990402" w:rsidP="00990402">
      <w:pPr>
        <w:pStyle w:val="NoSpacing"/>
        <w:ind w:left="1789"/>
        <w:jc w:val="both"/>
        <w:rPr>
          <w:sz w:val="24"/>
          <w:szCs w:val="24"/>
        </w:rPr>
      </w:pPr>
      <w:r>
        <w:rPr>
          <w:sz w:val="24"/>
          <w:szCs w:val="24"/>
        </w:rPr>
        <w:t xml:space="preserve">KS had also asked the CCG to comment on the Parkinson’s UK Report into Continuing Health Care and she was awaiting a response on the report and its learning points. </w:t>
      </w:r>
    </w:p>
    <w:p w14:paraId="42278A80" w14:textId="77777777" w:rsidR="00990402" w:rsidRPr="00990402" w:rsidRDefault="00990402" w:rsidP="00990402">
      <w:pPr>
        <w:pStyle w:val="NoSpacing"/>
        <w:ind w:left="1789"/>
        <w:jc w:val="both"/>
        <w:rPr>
          <w:sz w:val="28"/>
          <w:szCs w:val="28"/>
        </w:rPr>
      </w:pPr>
    </w:p>
    <w:p w14:paraId="55A0D19C" w14:textId="60961EF2" w:rsidR="00EF6A16" w:rsidRPr="00EF6A16" w:rsidRDefault="00EF6A16" w:rsidP="00EF6A16">
      <w:pPr>
        <w:pStyle w:val="NoSpacing"/>
        <w:numPr>
          <w:ilvl w:val="0"/>
          <w:numId w:val="1"/>
        </w:numPr>
        <w:jc w:val="both"/>
        <w:rPr>
          <w:b/>
          <w:sz w:val="28"/>
          <w:szCs w:val="28"/>
        </w:rPr>
      </w:pPr>
      <w:r>
        <w:rPr>
          <w:b/>
          <w:sz w:val="24"/>
          <w:szCs w:val="24"/>
        </w:rPr>
        <w:t xml:space="preserve">A.O.B </w:t>
      </w:r>
      <w:r>
        <w:rPr>
          <w:sz w:val="24"/>
          <w:szCs w:val="24"/>
        </w:rPr>
        <w:t>Discussed patient transport questionnaire survey regarding this service which is due to close end January 2017.</w:t>
      </w:r>
    </w:p>
    <w:p w14:paraId="677F7B92" w14:textId="47248F31" w:rsidR="00EF6A16" w:rsidRDefault="00EF6A16" w:rsidP="00EF6A16">
      <w:pPr>
        <w:pStyle w:val="NoSpacing"/>
        <w:ind w:left="1069"/>
        <w:jc w:val="both"/>
        <w:rPr>
          <w:sz w:val="24"/>
          <w:szCs w:val="24"/>
        </w:rPr>
      </w:pPr>
      <w:r>
        <w:rPr>
          <w:sz w:val="24"/>
          <w:szCs w:val="24"/>
        </w:rPr>
        <w:t>Launch of East Kent Adult Mental Health Strategy 2016-21 setting out future plans for its formulation.</w:t>
      </w:r>
    </w:p>
    <w:p w14:paraId="7A2E0313" w14:textId="7F90E28F" w:rsidR="00EF6A16" w:rsidRDefault="00EF6A16" w:rsidP="00EF6A16">
      <w:pPr>
        <w:pStyle w:val="NoSpacing"/>
        <w:ind w:left="1069"/>
        <w:jc w:val="both"/>
        <w:rPr>
          <w:sz w:val="24"/>
          <w:szCs w:val="24"/>
        </w:rPr>
      </w:pPr>
      <w:r>
        <w:rPr>
          <w:sz w:val="24"/>
          <w:szCs w:val="24"/>
        </w:rPr>
        <w:t>Supp</w:t>
      </w:r>
      <w:r w:rsidR="00990402">
        <w:rPr>
          <w:sz w:val="24"/>
          <w:szCs w:val="24"/>
        </w:rPr>
        <w:t xml:space="preserve">ort for Carers – information </w:t>
      </w:r>
      <w:proofErr w:type="spellStart"/>
      <w:r w:rsidR="00990402">
        <w:rPr>
          <w:sz w:val="24"/>
          <w:szCs w:val="24"/>
        </w:rPr>
        <w:t>etc</w:t>
      </w:r>
      <w:proofErr w:type="spellEnd"/>
      <w:r>
        <w:rPr>
          <w:sz w:val="24"/>
          <w:szCs w:val="24"/>
        </w:rPr>
        <w:t xml:space="preserve"> for KK to display in Surgery and promote</w:t>
      </w:r>
    </w:p>
    <w:p w14:paraId="1C16C148" w14:textId="4ED22502" w:rsidR="00EF6A16" w:rsidRDefault="00EF6A16" w:rsidP="00EF6A16">
      <w:pPr>
        <w:pStyle w:val="NoSpacing"/>
        <w:ind w:left="1069"/>
        <w:jc w:val="both"/>
        <w:rPr>
          <w:sz w:val="24"/>
          <w:szCs w:val="24"/>
        </w:rPr>
      </w:pPr>
      <w:r>
        <w:rPr>
          <w:sz w:val="24"/>
          <w:szCs w:val="24"/>
        </w:rPr>
        <w:t>Prime Care OOH new OOH providers for the locality and recently have taken on NHS 111 locally.</w:t>
      </w:r>
    </w:p>
    <w:p w14:paraId="745095EF" w14:textId="77777777" w:rsidR="00990402" w:rsidRDefault="00990402" w:rsidP="00EF6A16">
      <w:pPr>
        <w:pStyle w:val="NoSpacing"/>
        <w:ind w:left="1069"/>
        <w:jc w:val="both"/>
        <w:rPr>
          <w:sz w:val="24"/>
          <w:szCs w:val="24"/>
        </w:rPr>
      </w:pPr>
    </w:p>
    <w:p w14:paraId="48E686E7" w14:textId="77777777" w:rsidR="00EF6A16" w:rsidRDefault="00EF6A16" w:rsidP="00EF6A16">
      <w:pPr>
        <w:pStyle w:val="NoSpacing"/>
        <w:ind w:left="1069"/>
        <w:jc w:val="both"/>
        <w:rPr>
          <w:sz w:val="24"/>
          <w:szCs w:val="24"/>
        </w:rPr>
      </w:pPr>
    </w:p>
    <w:p w14:paraId="6EE29670" w14:textId="77777777" w:rsidR="00EF6A16" w:rsidRDefault="00EF6A16" w:rsidP="00EF6A16">
      <w:pPr>
        <w:pStyle w:val="NoSpacing"/>
        <w:ind w:left="1069"/>
        <w:jc w:val="both"/>
        <w:rPr>
          <w:sz w:val="24"/>
          <w:szCs w:val="24"/>
        </w:rPr>
      </w:pPr>
    </w:p>
    <w:p w14:paraId="05B2494B" w14:textId="77777777" w:rsidR="00EF6A16" w:rsidRDefault="00EF6A16" w:rsidP="00EF6A16">
      <w:pPr>
        <w:pStyle w:val="NoSpacing"/>
        <w:ind w:left="1069"/>
        <w:jc w:val="both"/>
        <w:rPr>
          <w:sz w:val="24"/>
          <w:szCs w:val="24"/>
        </w:rPr>
      </w:pPr>
    </w:p>
    <w:p w14:paraId="23B26670" w14:textId="43477C5C" w:rsidR="00EF6A16" w:rsidRPr="00EF6A16" w:rsidRDefault="00EF6A16" w:rsidP="00EF6A16">
      <w:pPr>
        <w:pStyle w:val="NoSpacing"/>
        <w:ind w:left="1069"/>
        <w:jc w:val="both"/>
        <w:rPr>
          <w:b/>
          <w:sz w:val="28"/>
          <w:szCs w:val="28"/>
        </w:rPr>
      </w:pPr>
      <w:r w:rsidRPr="00EF6A16">
        <w:rPr>
          <w:b/>
          <w:sz w:val="28"/>
          <w:szCs w:val="28"/>
        </w:rPr>
        <w:t>Next Meeting Monday March 13</w:t>
      </w:r>
      <w:r w:rsidRPr="00EF6A16">
        <w:rPr>
          <w:b/>
          <w:sz w:val="28"/>
          <w:szCs w:val="28"/>
          <w:vertAlign w:val="superscript"/>
        </w:rPr>
        <w:t>th</w:t>
      </w:r>
      <w:r w:rsidRPr="00EF6A16">
        <w:rPr>
          <w:b/>
          <w:sz w:val="28"/>
          <w:szCs w:val="28"/>
        </w:rPr>
        <w:t xml:space="preserve"> 2017 7.30pm</w:t>
      </w:r>
    </w:p>
    <w:p w14:paraId="5DCC8820" w14:textId="77777777" w:rsidR="00B640D6" w:rsidRPr="00B640D6" w:rsidRDefault="00B640D6" w:rsidP="00B640D6">
      <w:pPr>
        <w:pStyle w:val="NoSpacing"/>
        <w:jc w:val="both"/>
        <w:rPr>
          <w:b/>
          <w:sz w:val="28"/>
          <w:szCs w:val="28"/>
        </w:rPr>
      </w:pPr>
    </w:p>
    <w:p w14:paraId="57238DA3" w14:textId="7346CD2F" w:rsidR="00CB1EEB" w:rsidRDefault="00CB1EEB" w:rsidP="00990402">
      <w:pPr>
        <w:pStyle w:val="NoSpacing"/>
        <w:jc w:val="both"/>
        <w:rPr>
          <w:b/>
          <w:sz w:val="28"/>
          <w:szCs w:val="28"/>
        </w:rPr>
      </w:pPr>
    </w:p>
    <w:p w14:paraId="342266A8" w14:textId="77777777" w:rsidR="00AE0BA7" w:rsidRDefault="00AE0BA7" w:rsidP="00AE0BA7">
      <w:pPr>
        <w:pStyle w:val="ListParagraph"/>
        <w:rPr>
          <w:b/>
          <w:sz w:val="28"/>
          <w:szCs w:val="28"/>
        </w:rPr>
      </w:pPr>
    </w:p>
    <w:p w14:paraId="7A8D772D" w14:textId="77777777" w:rsidR="00B778A8" w:rsidRPr="00A85C49" w:rsidRDefault="00B778A8" w:rsidP="00B778A8">
      <w:pPr>
        <w:pStyle w:val="NoSpacing"/>
        <w:jc w:val="both"/>
        <w:rPr>
          <w:b/>
          <w:sz w:val="20"/>
          <w:szCs w:val="20"/>
        </w:rPr>
      </w:pPr>
    </w:p>
    <w:p w14:paraId="2021E971" w14:textId="77777777" w:rsidR="00B778A8" w:rsidRPr="00A85C49" w:rsidRDefault="00B778A8" w:rsidP="00B778A8">
      <w:pPr>
        <w:pStyle w:val="NoSpacing"/>
        <w:jc w:val="both"/>
        <w:rPr>
          <w:b/>
          <w:sz w:val="20"/>
          <w:szCs w:val="20"/>
        </w:rPr>
      </w:pPr>
    </w:p>
    <w:p w14:paraId="500563B3" w14:textId="77777777" w:rsidR="003D1960" w:rsidRPr="00A85C49" w:rsidRDefault="003D1960" w:rsidP="002A0B8F">
      <w:pPr>
        <w:pStyle w:val="NoSpacing"/>
        <w:jc w:val="both"/>
        <w:rPr>
          <w:b/>
          <w:sz w:val="20"/>
          <w:szCs w:val="20"/>
        </w:rPr>
      </w:pPr>
    </w:p>
    <w:p w14:paraId="79CEA716" w14:textId="77777777" w:rsidR="0003719D" w:rsidRPr="00A85C49" w:rsidRDefault="0003719D" w:rsidP="0003719D">
      <w:pPr>
        <w:pStyle w:val="NoSpacing"/>
        <w:ind w:left="1440" w:firstLine="720"/>
        <w:rPr>
          <w:b/>
          <w:sz w:val="20"/>
          <w:szCs w:val="20"/>
        </w:rPr>
      </w:pPr>
    </w:p>
    <w:p w14:paraId="07ECE7C3" w14:textId="77777777" w:rsidR="0003719D" w:rsidRPr="00A85C49" w:rsidRDefault="0003719D" w:rsidP="0003719D">
      <w:pPr>
        <w:pStyle w:val="NoSpacing"/>
        <w:ind w:left="1440" w:firstLine="720"/>
        <w:rPr>
          <w:b/>
          <w:sz w:val="20"/>
          <w:szCs w:val="20"/>
        </w:rPr>
      </w:pPr>
    </w:p>
    <w:p w14:paraId="2683E58E" w14:textId="77777777" w:rsidR="00174001" w:rsidRPr="00A85C49" w:rsidRDefault="00174001" w:rsidP="00D63367">
      <w:pPr>
        <w:pStyle w:val="NoSpacing"/>
        <w:jc w:val="center"/>
        <w:rPr>
          <w:b/>
          <w:sz w:val="20"/>
          <w:szCs w:val="20"/>
        </w:rPr>
      </w:pPr>
    </w:p>
    <w:p w14:paraId="2D0A3787" w14:textId="77777777" w:rsidR="00174001" w:rsidRPr="00A85C49" w:rsidRDefault="00174001" w:rsidP="00D63367">
      <w:pPr>
        <w:pStyle w:val="NoSpacing"/>
        <w:jc w:val="center"/>
        <w:rPr>
          <w:b/>
          <w:sz w:val="20"/>
          <w:szCs w:val="20"/>
        </w:rPr>
      </w:pPr>
    </w:p>
    <w:p w14:paraId="7C00FFB2" w14:textId="77777777" w:rsidR="00B62AE6" w:rsidRPr="00A85C49" w:rsidRDefault="00B62AE6" w:rsidP="00B62AE6">
      <w:pPr>
        <w:pStyle w:val="NoSpacing"/>
        <w:rPr>
          <w:b/>
          <w:sz w:val="20"/>
          <w:szCs w:val="20"/>
        </w:rPr>
      </w:pPr>
    </w:p>
    <w:p w14:paraId="4D5E3EB5" w14:textId="77777777" w:rsidR="001C4191" w:rsidRPr="00A85C49" w:rsidRDefault="001C4191" w:rsidP="00FC4BD7">
      <w:pPr>
        <w:pStyle w:val="NoSpacing"/>
        <w:rPr>
          <w:b/>
          <w:sz w:val="20"/>
          <w:szCs w:val="20"/>
        </w:rPr>
      </w:pPr>
    </w:p>
    <w:p w14:paraId="33988716" w14:textId="77777777" w:rsidR="001C4191" w:rsidRDefault="001C4191" w:rsidP="00D63367">
      <w:pPr>
        <w:pStyle w:val="NoSpacing"/>
        <w:jc w:val="center"/>
        <w:rPr>
          <w:b/>
          <w:sz w:val="28"/>
          <w:szCs w:val="28"/>
        </w:rPr>
      </w:pPr>
    </w:p>
    <w:p w14:paraId="7D832EF4" w14:textId="77777777" w:rsidR="00D63367" w:rsidRDefault="00D63367" w:rsidP="00D63367">
      <w:pPr>
        <w:pStyle w:val="NoSpacing"/>
        <w:jc w:val="center"/>
        <w:rPr>
          <w:b/>
          <w:sz w:val="28"/>
          <w:szCs w:val="28"/>
        </w:rPr>
      </w:pPr>
    </w:p>
    <w:p w14:paraId="2CAD5049" w14:textId="77777777" w:rsidR="007705E5" w:rsidRDefault="007705E5"/>
    <w:sectPr w:rsidR="007705E5" w:rsidSect="00D564E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E52C67"/>
    <w:multiLevelType w:val="hybridMultilevel"/>
    <w:tmpl w:val="EA5211C8"/>
    <w:lvl w:ilvl="0" w:tplc="D5967D2E">
      <w:start w:val="1"/>
      <w:numFmt w:val="lowerRoman"/>
      <w:lvlText w:val="%1)"/>
      <w:lvlJc w:val="left"/>
      <w:pPr>
        <w:ind w:left="1789" w:hanging="72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
    <w:nsid w:val="3E464802"/>
    <w:multiLevelType w:val="hybridMultilevel"/>
    <w:tmpl w:val="6E122EB4"/>
    <w:lvl w:ilvl="0" w:tplc="1DE4F9B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587F36E0"/>
    <w:multiLevelType w:val="hybridMultilevel"/>
    <w:tmpl w:val="B9E87FE4"/>
    <w:lvl w:ilvl="0" w:tplc="08090001">
      <w:start w:val="1"/>
      <w:numFmt w:val="bullet"/>
      <w:lvlText w:val=""/>
      <w:lvlJc w:val="left"/>
      <w:pPr>
        <w:ind w:left="1789" w:hanging="360"/>
      </w:pPr>
      <w:rPr>
        <w:rFonts w:ascii="Symbol" w:hAnsi="Symbol" w:hint="default"/>
      </w:rPr>
    </w:lvl>
    <w:lvl w:ilvl="1" w:tplc="08090003" w:tentative="1">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367"/>
    <w:rsid w:val="000027D8"/>
    <w:rsid w:val="0003719D"/>
    <w:rsid w:val="000732EE"/>
    <w:rsid w:val="000752C7"/>
    <w:rsid w:val="00174001"/>
    <w:rsid w:val="00197C8D"/>
    <w:rsid w:val="001C4191"/>
    <w:rsid w:val="002A0B8F"/>
    <w:rsid w:val="002B4E8B"/>
    <w:rsid w:val="0030225E"/>
    <w:rsid w:val="003D1960"/>
    <w:rsid w:val="003D6FD8"/>
    <w:rsid w:val="004764B8"/>
    <w:rsid w:val="006150E5"/>
    <w:rsid w:val="0068445C"/>
    <w:rsid w:val="006D2440"/>
    <w:rsid w:val="007705E5"/>
    <w:rsid w:val="008C5EB5"/>
    <w:rsid w:val="00965338"/>
    <w:rsid w:val="00972255"/>
    <w:rsid w:val="00974A5F"/>
    <w:rsid w:val="00990402"/>
    <w:rsid w:val="009C2430"/>
    <w:rsid w:val="00A85C49"/>
    <w:rsid w:val="00AE0BA7"/>
    <w:rsid w:val="00B62AE6"/>
    <w:rsid w:val="00B640D6"/>
    <w:rsid w:val="00B7356C"/>
    <w:rsid w:val="00B778A8"/>
    <w:rsid w:val="00B8081C"/>
    <w:rsid w:val="00B80F07"/>
    <w:rsid w:val="00BB1E5E"/>
    <w:rsid w:val="00BF745E"/>
    <w:rsid w:val="00CB1EEB"/>
    <w:rsid w:val="00D511DD"/>
    <w:rsid w:val="00D55BC4"/>
    <w:rsid w:val="00D564EE"/>
    <w:rsid w:val="00D63367"/>
    <w:rsid w:val="00E5316F"/>
    <w:rsid w:val="00EA0592"/>
    <w:rsid w:val="00EA42CE"/>
    <w:rsid w:val="00EE32A0"/>
    <w:rsid w:val="00EF6A16"/>
    <w:rsid w:val="00F467C4"/>
    <w:rsid w:val="00FC4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95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3367"/>
    <w:rPr>
      <w:sz w:val="22"/>
      <w:szCs w:val="22"/>
      <w:lang w:val="en-GB"/>
    </w:rPr>
  </w:style>
  <w:style w:type="paragraph" w:styleId="ListParagraph">
    <w:name w:val="List Paragraph"/>
    <w:basedOn w:val="Normal"/>
    <w:uiPriority w:val="34"/>
    <w:qFormat/>
    <w:rsid w:val="00A85C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3367"/>
    <w:rPr>
      <w:sz w:val="22"/>
      <w:szCs w:val="22"/>
      <w:lang w:val="en-GB"/>
    </w:rPr>
  </w:style>
  <w:style w:type="paragraph" w:styleId="ListParagraph">
    <w:name w:val="List Paragraph"/>
    <w:basedOn w:val="Normal"/>
    <w:uiPriority w:val="34"/>
    <w:qFormat/>
    <w:rsid w:val="00A85C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601</Words>
  <Characters>3428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Kent and Medway NHS</Company>
  <LinksUpToDate>false</LinksUpToDate>
  <CharactersWithSpaces>4021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Styles</dc:creator>
  <cp:lastModifiedBy>bsmith</cp:lastModifiedBy>
  <cp:revision>2</cp:revision>
  <dcterms:created xsi:type="dcterms:W3CDTF">2016-12-15T11:22:00Z</dcterms:created>
  <dcterms:modified xsi:type="dcterms:W3CDTF">2016-12-15T11:22:00Z</dcterms:modified>
</cp:coreProperties>
</file>